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5E" w:rsidRPr="009834BB" w:rsidRDefault="000F6F5E" w:rsidP="000F6F5E">
      <w:pPr>
        <w:jc w:val="center"/>
        <w:rPr>
          <w:sz w:val="16"/>
        </w:rPr>
      </w:pPr>
      <w:r w:rsidRPr="000A0A59"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BB">
        <w:t xml:space="preserve">                                                    </w:t>
      </w:r>
    </w:p>
    <w:p w:rsidR="000F6F5E" w:rsidRPr="009834BB" w:rsidRDefault="000F6F5E" w:rsidP="000F6F5E">
      <w:pPr>
        <w:keepNext/>
        <w:jc w:val="center"/>
        <w:outlineLvl w:val="0"/>
        <w:rPr>
          <w:b/>
          <w:szCs w:val="28"/>
        </w:rPr>
      </w:pPr>
      <w:r w:rsidRPr="009834BB">
        <w:rPr>
          <w:b/>
          <w:sz w:val="16"/>
        </w:rPr>
        <w:t xml:space="preserve">                                                                                                                            </w:t>
      </w:r>
      <w:r w:rsidRPr="009834BB">
        <w:rPr>
          <w:b/>
          <w:szCs w:val="28"/>
        </w:rPr>
        <w:t xml:space="preserve">                                                                                                  </w:t>
      </w:r>
    </w:p>
    <w:p w:rsidR="000F6F5E" w:rsidRPr="009834BB" w:rsidRDefault="000F6F5E" w:rsidP="000F6F5E">
      <w:pPr>
        <w:keepNext/>
        <w:jc w:val="center"/>
        <w:outlineLvl w:val="0"/>
        <w:rPr>
          <w:b/>
          <w:sz w:val="14"/>
        </w:rPr>
      </w:pPr>
      <w:r w:rsidRPr="009834BB">
        <w:rPr>
          <w:b/>
          <w:sz w:val="28"/>
        </w:rPr>
        <w:t xml:space="preserve">У К Р А Ї Н А </w:t>
      </w:r>
    </w:p>
    <w:p w:rsidR="000F6F5E" w:rsidRPr="009834BB" w:rsidRDefault="000F6F5E" w:rsidP="000F6F5E">
      <w:pPr>
        <w:jc w:val="center"/>
        <w:rPr>
          <w:b/>
          <w:sz w:val="16"/>
          <w:szCs w:val="16"/>
        </w:rPr>
      </w:pPr>
    </w:p>
    <w:p w:rsidR="000F6F5E" w:rsidRPr="00B078C0" w:rsidRDefault="002E694D" w:rsidP="000F6F5E">
      <w:pPr>
        <w:keepNext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="000F6F5E" w:rsidRPr="00B078C0">
        <w:rPr>
          <w:b/>
          <w:color w:val="000000"/>
          <w:sz w:val="28"/>
          <w:szCs w:val="28"/>
        </w:rPr>
        <w:t>Тростянецька міська рада</w:t>
      </w:r>
    </w:p>
    <w:p w:rsidR="000F6F5E" w:rsidRPr="00B078C0" w:rsidRDefault="000F6F5E" w:rsidP="000F6F5E">
      <w:pPr>
        <w:jc w:val="center"/>
        <w:rPr>
          <w:b/>
          <w:noProof/>
          <w:color w:val="000000"/>
          <w:sz w:val="28"/>
          <w:szCs w:val="28"/>
          <w:highlight w:val="yellow"/>
        </w:rPr>
      </w:pPr>
      <w:r>
        <w:rPr>
          <w:b/>
          <w:noProof/>
          <w:color w:val="000000"/>
          <w:sz w:val="28"/>
          <w:szCs w:val="28"/>
          <w:lang w:val="uk-UA"/>
        </w:rPr>
        <w:t>__</w:t>
      </w:r>
      <w:r>
        <w:rPr>
          <w:b/>
          <w:noProof/>
          <w:color w:val="000000"/>
          <w:sz w:val="28"/>
          <w:szCs w:val="28"/>
        </w:rPr>
        <w:t xml:space="preserve"> </w:t>
      </w:r>
      <w:r w:rsidRPr="00B078C0">
        <w:rPr>
          <w:b/>
          <w:noProof/>
          <w:color w:val="000000"/>
          <w:sz w:val="28"/>
          <w:szCs w:val="28"/>
        </w:rPr>
        <w:t xml:space="preserve">сесія </w:t>
      </w:r>
      <w:r>
        <w:rPr>
          <w:b/>
          <w:noProof/>
          <w:color w:val="000000"/>
          <w:sz w:val="28"/>
          <w:szCs w:val="28"/>
        </w:rPr>
        <w:t xml:space="preserve">8 </w:t>
      </w:r>
      <w:r w:rsidRPr="00B078C0">
        <w:rPr>
          <w:b/>
          <w:noProof/>
          <w:color w:val="000000"/>
          <w:sz w:val="28"/>
          <w:szCs w:val="28"/>
        </w:rPr>
        <w:t>скликання</w:t>
      </w:r>
    </w:p>
    <w:p w:rsidR="000F6F5E" w:rsidRPr="007011C6" w:rsidRDefault="000F6F5E" w:rsidP="000F6F5E">
      <w:pPr>
        <w:jc w:val="center"/>
        <w:rPr>
          <w:b/>
          <w:noProof/>
          <w:color w:val="000000"/>
          <w:sz w:val="24"/>
          <w:szCs w:val="28"/>
          <w:highlight w:val="yellow"/>
        </w:rPr>
      </w:pPr>
    </w:p>
    <w:p w:rsidR="000F6F5E" w:rsidRPr="00EF382A" w:rsidRDefault="000F6F5E" w:rsidP="000F6F5E">
      <w:pPr>
        <w:jc w:val="right"/>
        <w:rPr>
          <w:b/>
          <w:szCs w:val="28"/>
        </w:rPr>
      </w:pPr>
      <w:r w:rsidRPr="000F6F5E">
        <w:rPr>
          <w:b/>
          <w:sz w:val="28"/>
        </w:rPr>
        <w:t>Р І Ш Е Н Н Я</w:t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  <w:t>ПРОЕКТ</w:t>
      </w:r>
    </w:p>
    <w:p w:rsidR="000F6F5E" w:rsidRPr="00EF382A" w:rsidRDefault="000F6F5E" w:rsidP="000F6F5E">
      <w:pPr>
        <w:keepNext/>
        <w:outlineLvl w:val="0"/>
        <w:rPr>
          <w:b/>
          <w:sz w:val="28"/>
          <w:szCs w:val="28"/>
        </w:rPr>
      </w:pPr>
      <w:r w:rsidRPr="00EF382A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>___грудня</w:t>
      </w:r>
      <w:r w:rsidRPr="00EF382A">
        <w:rPr>
          <w:b/>
          <w:sz w:val="28"/>
          <w:szCs w:val="28"/>
        </w:rPr>
        <w:t xml:space="preserve"> 2023 року                                                               </w:t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  <w:t xml:space="preserve">    </w:t>
      </w:r>
      <w:r w:rsidRPr="00EF382A">
        <w:rPr>
          <w:b/>
          <w:sz w:val="28"/>
          <w:szCs w:val="28"/>
        </w:rPr>
        <w:br/>
        <w:t xml:space="preserve">м. Тростянець </w:t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Pr="00EF382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_____</w:t>
      </w:r>
    </w:p>
    <w:p w:rsidR="000F6F5E" w:rsidRPr="00163307" w:rsidRDefault="000F6F5E" w:rsidP="000F6F5E">
      <w:pPr>
        <w:rPr>
          <w:sz w:val="24"/>
          <w:szCs w:val="16"/>
        </w:rPr>
      </w:pPr>
    </w:p>
    <w:p w:rsidR="000F6F5E" w:rsidRPr="00981654" w:rsidRDefault="000F6F5E" w:rsidP="000F6F5E">
      <w:pPr>
        <w:jc w:val="both"/>
        <w:rPr>
          <w:b/>
          <w:sz w:val="28"/>
          <w:lang w:val="uk-UA"/>
        </w:rPr>
      </w:pPr>
      <w:bookmarkStart w:id="0" w:name="_Hlk132180722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технічної документації з нормативної грошової оцінки земельної ділянки комунальної власності </w:t>
      </w:r>
      <w:r w:rsidR="00572BDD">
        <w:rPr>
          <w:b/>
          <w:sz w:val="28"/>
          <w:lang w:val="uk-UA"/>
        </w:rPr>
        <w:t xml:space="preserve">землі водного фонду 10.07 – для рибогосподарських потреб (для подальшого продажу права оренди на земельних торгах) на території Криничанського старостинського округу Тростянецької міської ради Охтирського району Сумської області, кадастровий номер 5925083900:03:001:0035 площею 3,6437 га, </w:t>
      </w:r>
      <w:r w:rsidR="00572BDD">
        <w:rPr>
          <w:b/>
          <w:sz w:val="28"/>
          <w:lang w:val="uk-UA"/>
        </w:rPr>
        <w:t>5925083900:03:001:003</w:t>
      </w:r>
      <w:r w:rsidR="00572BDD">
        <w:rPr>
          <w:b/>
          <w:sz w:val="28"/>
          <w:lang w:val="uk-UA"/>
        </w:rPr>
        <w:t>6</w:t>
      </w:r>
      <w:r w:rsidR="00572BDD">
        <w:rPr>
          <w:b/>
          <w:sz w:val="28"/>
          <w:lang w:val="uk-UA"/>
        </w:rPr>
        <w:t xml:space="preserve"> площею</w:t>
      </w:r>
      <w:r w:rsidR="00572BDD">
        <w:rPr>
          <w:b/>
          <w:sz w:val="28"/>
          <w:lang w:val="uk-UA"/>
        </w:rPr>
        <w:t xml:space="preserve"> 0,5914 га, </w:t>
      </w:r>
      <w:r w:rsidR="00572BDD">
        <w:rPr>
          <w:b/>
          <w:sz w:val="28"/>
          <w:lang w:val="uk-UA"/>
        </w:rPr>
        <w:t>5925083900:03:001:003</w:t>
      </w:r>
      <w:r w:rsidR="00572BDD">
        <w:rPr>
          <w:b/>
          <w:sz w:val="28"/>
          <w:lang w:val="uk-UA"/>
        </w:rPr>
        <w:t>7</w:t>
      </w:r>
      <w:r w:rsidR="00572BDD">
        <w:rPr>
          <w:b/>
          <w:sz w:val="28"/>
          <w:lang w:val="uk-UA"/>
        </w:rPr>
        <w:t xml:space="preserve"> площею</w:t>
      </w:r>
      <w:r w:rsidR="00572BDD">
        <w:rPr>
          <w:b/>
          <w:sz w:val="28"/>
          <w:lang w:val="uk-UA"/>
        </w:rPr>
        <w:t xml:space="preserve"> 0,0871 га</w:t>
      </w:r>
    </w:p>
    <w:bookmarkEnd w:id="0"/>
    <w:p w:rsidR="000F6F5E" w:rsidRPr="002379B0" w:rsidRDefault="000F6F5E" w:rsidP="000F6F5E">
      <w:pPr>
        <w:rPr>
          <w:sz w:val="28"/>
          <w:lang w:val="uk-UA"/>
        </w:rPr>
      </w:pPr>
    </w:p>
    <w:p w:rsidR="000F6F5E" w:rsidRDefault="00572BDD" w:rsidP="000F6F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0F6F5E" w:rsidRPr="00374CFD">
        <w:rPr>
          <w:sz w:val="28"/>
          <w:lang w:val="uk-UA"/>
        </w:rPr>
        <w:t xml:space="preserve">еруючись ст. </w:t>
      </w:r>
      <w:r w:rsidR="000F6F5E">
        <w:rPr>
          <w:sz w:val="28"/>
          <w:lang w:val="uk-UA"/>
        </w:rPr>
        <w:t>10, 12, 201 Земельного к</w:t>
      </w:r>
      <w:r w:rsidR="000F6F5E" w:rsidRPr="00374CFD">
        <w:rPr>
          <w:sz w:val="28"/>
          <w:lang w:val="uk-UA"/>
        </w:rPr>
        <w:t>одекс</w:t>
      </w:r>
      <w:r w:rsidR="000F6F5E">
        <w:rPr>
          <w:sz w:val="28"/>
          <w:lang w:val="uk-UA"/>
        </w:rPr>
        <w:t>у України,</w:t>
      </w:r>
      <w:r w:rsidR="000F6F5E">
        <w:rPr>
          <w:sz w:val="28"/>
          <w:szCs w:val="28"/>
          <w:lang w:val="uk-UA"/>
        </w:rPr>
        <w:t xml:space="preserve"> ст.20, 23</w:t>
      </w:r>
      <w:r w:rsidR="000F6F5E" w:rsidRPr="00E914DB">
        <w:rPr>
          <w:sz w:val="28"/>
          <w:szCs w:val="28"/>
          <w:lang w:val="uk-UA"/>
        </w:rPr>
        <w:t xml:space="preserve"> </w:t>
      </w:r>
      <w:r w:rsidR="000F6F5E">
        <w:rPr>
          <w:sz w:val="28"/>
          <w:lang w:val="uk-UA"/>
        </w:rPr>
        <w:t xml:space="preserve">Закону України </w:t>
      </w:r>
      <w:r w:rsidR="000F6F5E" w:rsidRPr="00374CFD">
        <w:rPr>
          <w:sz w:val="28"/>
          <w:lang w:val="uk-UA"/>
        </w:rPr>
        <w:t xml:space="preserve">«Про </w:t>
      </w:r>
      <w:r w:rsidR="000F6F5E">
        <w:rPr>
          <w:sz w:val="28"/>
          <w:lang w:val="uk-UA"/>
        </w:rPr>
        <w:t xml:space="preserve">оцінку земель», п. 12.3.3 ст. 12 , п.14.1.125 ст. 14 Податкового кодексу України, </w:t>
      </w:r>
      <w:r w:rsidR="000F6F5E">
        <w:rPr>
          <w:sz w:val="28"/>
          <w:szCs w:val="28"/>
          <w:lang w:val="uk-UA"/>
        </w:rPr>
        <w:t>п. 34 ч.1 ст.26, ст. 59 Закону України «Про місцеве самоврядування в Україні»</w:t>
      </w:r>
      <w:r w:rsidR="000F6F5E">
        <w:rPr>
          <w:sz w:val="28"/>
          <w:lang w:val="uk-UA"/>
        </w:rPr>
        <w:t>,</w:t>
      </w:r>
    </w:p>
    <w:p w:rsidR="000F6F5E" w:rsidRPr="00163307" w:rsidRDefault="000F6F5E" w:rsidP="000F6F5E">
      <w:pPr>
        <w:ind w:firstLine="708"/>
        <w:jc w:val="both"/>
        <w:rPr>
          <w:color w:val="FF0000"/>
          <w:sz w:val="12"/>
          <w:szCs w:val="16"/>
          <w:lang w:val="uk-UA"/>
        </w:rPr>
      </w:pPr>
    </w:p>
    <w:p w:rsidR="000F6F5E" w:rsidRPr="00374CFD" w:rsidRDefault="000F6F5E" w:rsidP="000F6F5E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0F6F5E" w:rsidRPr="0047457F" w:rsidRDefault="000F6F5E" w:rsidP="000F6F5E">
      <w:pPr>
        <w:jc w:val="both"/>
        <w:rPr>
          <w:b/>
          <w:sz w:val="16"/>
          <w:szCs w:val="16"/>
          <w:lang w:val="uk-UA"/>
        </w:rPr>
      </w:pPr>
    </w:p>
    <w:p w:rsidR="000F6F5E" w:rsidRDefault="000F6F5E" w:rsidP="000F6F5E">
      <w:pPr>
        <w:numPr>
          <w:ilvl w:val="0"/>
          <w:numId w:val="1"/>
        </w:numPr>
        <w:ind w:left="0" w:firstLine="426"/>
        <w:jc w:val="both"/>
        <w:rPr>
          <w:bCs/>
          <w:sz w:val="28"/>
          <w:lang w:val="uk-UA"/>
        </w:rPr>
      </w:pPr>
      <w:r w:rsidRPr="00374CFD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 xml:space="preserve">технічну документацію </w:t>
      </w:r>
      <w:r w:rsidR="00572BDD" w:rsidRPr="00572BDD">
        <w:rPr>
          <w:sz w:val="28"/>
          <w:lang w:val="uk-UA"/>
        </w:rPr>
        <w:t>з нормативної грошової оцінки земельної ділянки комунальної власності землі водного фонду 10.07 – для рибогосподарських потреб (для подальшого продажу права оренди на земельних торгах) на території Криничанського старостинського округу Тростянецької міської ради Охтирського району Сумської області, кадастровий номер 5925083900:03:001:0035 площею 3,6437 га, 5925083900:03:001:0036 площею 0,5914 га, 5925083900:03:001:0037 площею 0,0871 га</w:t>
      </w:r>
      <w:r>
        <w:rPr>
          <w:bCs/>
          <w:sz w:val="28"/>
          <w:lang w:val="uk-UA"/>
        </w:rPr>
        <w:t>.</w:t>
      </w:r>
    </w:p>
    <w:p w:rsidR="000F6F5E" w:rsidRPr="00473721" w:rsidRDefault="000F6F5E" w:rsidP="000F6F5E">
      <w:pPr>
        <w:ind w:left="426"/>
        <w:jc w:val="both"/>
        <w:rPr>
          <w:bCs/>
          <w:sz w:val="24"/>
          <w:lang w:val="uk-UA"/>
        </w:rPr>
      </w:pPr>
    </w:p>
    <w:p w:rsidR="00572BDD" w:rsidRDefault="000F6F5E" w:rsidP="000F6F5E">
      <w:pPr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Встановити, що</w:t>
      </w:r>
      <w:r>
        <w:rPr>
          <w:sz w:val="28"/>
          <w:lang w:val="uk-UA"/>
        </w:rPr>
        <w:t xml:space="preserve"> згідно документації, зазначеної у п.1 даного рішення, нормативна грошова оцінка земельн</w:t>
      </w:r>
      <w:r w:rsidR="00572BDD">
        <w:rPr>
          <w:sz w:val="28"/>
          <w:lang w:val="uk-UA"/>
        </w:rPr>
        <w:t>их</w:t>
      </w:r>
      <w:r>
        <w:rPr>
          <w:sz w:val="28"/>
          <w:lang w:val="uk-UA"/>
        </w:rPr>
        <w:t xml:space="preserve"> ділян</w:t>
      </w:r>
      <w:r w:rsidR="00572BDD">
        <w:rPr>
          <w:sz w:val="28"/>
          <w:lang w:val="uk-UA"/>
        </w:rPr>
        <w:t>о</w:t>
      </w:r>
      <w:r>
        <w:rPr>
          <w:sz w:val="28"/>
          <w:lang w:val="uk-UA"/>
        </w:rPr>
        <w:t>к</w:t>
      </w:r>
      <w:r w:rsidR="00572BDD">
        <w:rPr>
          <w:sz w:val="28"/>
          <w:lang w:val="uk-UA"/>
        </w:rPr>
        <w:t>:</w:t>
      </w:r>
    </w:p>
    <w:p w:rsidR="000F6F5E" w:rsidRDefault="00572BDD" w:rsidP="00572BDD">
      <w:p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0F6F5E">
        <w:rPr>
          <w:sz w:val="28"/>
          <w:lang w:val="uk-UA"/>
        </w:rPr>
        <w:t xml:space="preserve"> кадастровий номер </w:t>
      </w:r>
      <w:r w:rsidRPr="00572BDD">
        <w:rPr>
          <w:sz w:val="28"/>
          <w:lang w:val="uk-UA"/>
        </w:rPr>
        <w:t>5925083900:03:001:0035</w:t>
      </w:r>
      <w:r>
        <w:rPr>
          <w:sz w:val="28"/>
          <w:lang w:val="uk-UA"/>
        </w:rPr>
        <w:t xml:space="preserve"> (під ставком)</w:t>
      </w:r>
      <w:r w:rsidR="000F6F5E">
        <w:rPr>
          <w:sz w:val="28"/>
          <w:lang w:val="uk-UA"/>
        </w:rPr>
        <w:t xml:space="preserve">,  площею </w:t>
      </w:r>
      <w:r>
        <w:rPr>
          <w:sz w:val="28"/>
          <w:lang w:val="uk-UA"/>
        </w:rPr>
        <w:t>3,6437</w:t>
      </w:r>
      <w:r w:rsidR="000F6F5E">
        <w:rPr>
          <w:sz w:val="28"/>
          <w:lang w:val="uk-UA"/>
        </w:rPr>
        <w:t xml:space="preserve"> га, цільове призначення згідно діючого КВЦПЗ </w:t>
      </w:r>
      <w:r>
        <w:rPr>
          <w:sz w:val="28"/>
          <w:lang w:val="uk-UA"/>
        </w:rPr>
        <w:t>10.07</w:t>
      </w:r>
      <w:r w:rsidR="000F6F5E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для рибогосподарських потреб</w:t>
      </w:r>
      <w:r w:rsidR="000F6F5E">
        <w:rPr>
          <w:sz w:val="28"/>
          <w:lang w:val="uk-UA"/>
        </w:rPr>
        <w:t xml:space="preserve">, становить </w:t>
      </w:r>
      <w:r>
        <w:rPr>
          <w:sz w:val="28"/>
          <w:lang w:val="uk-UA"/>
        </w:rPr>
        <w:t>92</w:t>
      </w:r>
      <w:r w:rsidR="00426211">
        <w:rPr>
          <w:sz w:val="28"/>
          <w:lang w:val="uk-UA"/>
        </w:rPr>
        <w:t>184,85</w:t>
      </w:r>
      <w:r w:rsidR="000F6F5E">
        <w:rPr>
          <w:sz w:val="28"/>
          <w:lang w:val="uk-UA"/>
        </w:rPr>
        <w:t xml:space="preserve"> грн. (</w:t>
      </w:r>
      <w:r w:rsidR="00426211">
        <w:rPr>
          <w:sz w:val="28"/>
          <w:lang w:val="uk-UA"/>
        </w:rPr>
        <w:t>дев’яносто дві тисячі сто вісімдесят чотири грн. 85 коп</w:t>
      </w:r>
      <w:r w:rsidR="000F6F5E">
        <w:rPr>
          <w:sz w:val="28"/>
          <w:lang w:val="uk-UA"/>
        </w:rPr>
        <w:t>)</w:t>
      </w:r>
      <w:r w:rsidR="00426211">
        <w:rPr>
          <w:sz w:val="28"/>
          <w:lang w:val="uk-UA"/>
        </w:rPr>
        <w:t>;</w:t>
      </w:r>
    </w:p>
    <w:p w:rsidR="00426211" w:rsidRDefault="00426211" w:rsidP="00572BDD">
      <w:p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кадастровий номер </w:t>
      </w:r>
      <w:r w:rsidRPr="00572BDD">
        <w:rPr>
          <w:sz w:val="28"/>
          <w:lang w:val="uk-UA"/>
        </w:rPr>
        <w:t>5925083900:03:001:003</w:t>
      </w:r>
      <w:r>
        <w:rPr>
          <w:sz w:val="28"/>
          <w:lang w:val="uk-UA"/>
        </w:rPr>
        <w:t>6</w:t>
      </w:r>
      <w:r>
        <w:rPr>
          <w:sz w:val="28"/>
          <w:lang w:val="uk-UA"/>
        </w:rPr>
        <w:t xml:space="preserve"> (</w:t>
      </w:r>
      <w:r>
        <w:rPr>
          <w:sz w:val="28"/>
          <w:lang w:val="uk-UA"/>
        </w:rPr>
        <w:t>пасовище</w:t>
      </w:r>
      <w:r>
        <w:rPr>
          <w:sz w:val="28"/>
          <w:lang w:val="uk-UA"/>
        </w:rPr>
        <w:t xml:space="preserve">),  площею </w:t>
      </w:r>
      <w:r>
        <w:rPr>
          <w:sz w:val="28"/>
          <w:lang w:val="uk-UA"/>
        </w:rPr>
        <w:t>0,5914</w:t>
      </w:r>
      <w:r>
        <w:rPr>
          <w:sz w:val="28"/>
          <w:lang w:val="uk-UA"/>
        </w:rPr>
        <w:t xml:space="preserve"> га, цільове призначення згідно діючого КВЦПЗ 10.07 – для рибогосподарських потреб, становить</w:t>
      </w:r>
      <w:r>
        <w:rPr>
          <w:sz w:val="28"/>
          <w:lang w:val="uk-UA"/>
        </w:rPr>
        <w:t xml:space="preserve"> 12468,58 грн (дванадцять тисяч чотириста шістдесят вісім грн 58 коп);</w:t>
      </w:r>
    </w:p>
    <w:p w:rsidR="00426211" w:rsidRDefault="00426211" w:rsidP="00572BDD">
      <w:p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кадастровий номер </w:t>
      </w:r>
      <w:r w:rsidRPr="00572BDD">
        <w:rPr>
          <w:sz w:val="28"/>
          <w:lang w:val="uk-UA"/>
        </w:rPr>
        <w:t>5925083900:03:001:003</w:t>
      </w:r>
      <w:r>
        <w:rPr>
          <w:sz w:val="28"/>
          <w:lang w:val="uk-UA"/>
        </w:rPr>
        <w:t>7</w:t>
      </w:r>
      <w:r>
        <w:rPr>
          <w:sz w:val="28"/>
          <w:lang w:val="uk-UA"/>
        </w:rPr>
        <w:t xml:space="preserve"> (під </w:t>
      </w:r>
      <w:r>
        <w:rPr>
          <w:sz w:val="28"/>
          <w:lang w:val="uk-UA"/>
        </w:rPr>
        <w:t>гідротехнічною спорудою</w:t>
      </w:r>
      <w:r>
        <w:rPr>
          <w:sz w:val="28"/>
          <w:lang w:val="uk-UA"/>
        </w:rPr>
        <w:t xml:space="preserve">),  площею </w:t>
      </w:r>
      <w:r>
        <w:rPr>
          <w:sz w:val="28"/>
          <w:lang w:val="uk-UA"/>
        </w:rPr>
        <w:t>0,0871</w:t>
      </w:r>
      <w:r>
        <w:rPr>
          <w:sz w:val="28"/>
          <w:lang w:val="uk-UA"/>
        </w:rPr>
        <w:t xml:space="preserve"> га, цільове призначення згідно діючого КВЦПЗ </w:t>
      </w:r>
      <w:r>
        <w:rPr>
          <w:sz w:val="28"/>
          <w:lang w:val="uk-UA"/>
        </w:rPr>
        <w:lastRenderedPageBreak/>
        <w:t>10.07 – для рибогосподарських потреб, становить</w:t>
      </w:r>
      <w:r>
        <w:rPr>
          <w:sz w:val="28"/>
          <w:lang w:val="uk-UA"/>
        </w:rPr>
        <w:t xml:space="preserve"> 1836,35 (одну тисячу вісімсот тридцять шість грн 35 коп).</w:t>
      </w:r>
      <w:bookmarkStart w:id="1" w:name="_GoBack"/>
      <w:bookmarkEnd w:id="1"/>
    </w:p>
    <w:p w:rsidR="000F6F5E" w:rsidRPr="00473721" w:rsidRDefault="000F6F5E" w:rsidP="000F6F5E">
      <w:pPr>
        <w:ind w:firstLine="708"/>
        <w:jc w:val="both"/>
        <w:rPr>
          <w:sz w:val="24"/>
          <w:lang w:val="uk-UA"/>
        </w:rPr>
      </w:pPr>
    </w:p>
    <w:p w:rsidR="000F6F5E" w:rsidRPr="00374CFD" w:rsidRDefault="000F6F5E" w:rsidP="000F6F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374CFD">
        <w:rPr>
          <w:sz w:val="28"/>
          <w:lang w:val="uk-UA"/>
        </w:rPr>
        <w:t xml:space="preserve">. </w:t>
      </w:r>
      <w:r w:rsidRPr="00972ED8">
        <w:rPr>
          <w:sz w:val="28"/>
          <w:lang w:val="uk-UA"/>
        </w:rPr>
        <w:t xml:space="preserve">Дане рішення направити </w:t>
      </w:r>
      <w:r>
        <w:rPr>
          <w:sz w:val="28"/>
          <w:lang w:val="uk-UA"/>
        </w:rPr>
        <w:t>землевпоряднику, відділу №</w:t>
      </w:r>
      <w:r w:rsidRPr="00A65649">
        <w:rPr>
          <w:sz w:val="28"/>
          <w:lang w:val="uk-UA"/>
        </w:rPr>
        <w:t>2 Управління надання адміністративних послуг Головного управління Держгеокадастру у Сумській області</w:t>
      </w:r>
      <w:r>
        <w:rPr>
          <w:sz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Тростянецькому ДПІ Охтирського управління ГУ ДФС у Сумській області.</w:t>
      </w:r>
    </w:p>
    <w:p w:rsidR="000F6F5E" w:rsidRPr="0047457F" w:rsidRDefault="000F6F5E" w:rsidP="000F6F5E">
      <w:pPr>
        <w:rPr>
          <w:sz w:val="16"/>
          <w:szCs w:val="16"/>
          <w:lang w:val="uk-UA"/>
        </w:rPr>
      </w:pPr>
      <w:r w:rsidRPr="00374CFD">
        <w:rPr>
          <w:sz w:val="28"/>
          <w:lang w:val="uk-UA"/>
        </w:rPr>
        <w:tab/>
      </w:r>
    </w:p>
    <w:p w:rsidR="000F6F5E" w:rsidRDefault="000F6F5E" w:rsidP="000F6F5E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 xml:space="preserve"> Ю</w:t>
      </w:r>
      <w:r>
        <w:rPr>
          <w:b/>
          <w:sz w:val="28"/>
          <w:lang w:val="uk-UA"/>
        </w:rPr>
        <w:t xml:space="preserve">рій </w:t>
      </w:r>
      <w:r w:rsidRPr="00CE1FEA">
        <w:rPr>
          <w:b/>
          <w:sz w:val="28"/>
          <w:lang w:val="uk-UA"/>
        </w:rPr>
        <w:t>БОВА</w:t>
      </w:r>
    </w:p>
    <w:p w:rsidR="000F6F5E" w:rsidRDefault="000F6F5E" w:rsidP="000F6F5E">
      <w:pPr>
        <w:jc w:val="center"/>
        <w:rPr>
          <w:b/>
          <w:sz w:val="28"/>
          <w:lang w:val="uk-UA"/>
        </w:rPr>
      </w:pPr>
    </w:p>
    <w:p w:rsidR="000F6F5E" w:rsidRPr="00A92705" w:rsidRDefault="000F6F5E" w:rsidP="000F6F5E">
      <w:pPr>
        <w:jc w:val="center"/>
        <w:rPr>
          <w:sz w:val="16"/>
          <w:szCs w:val="16"/>
        </w:rPr>
      </w:pPr>
    </w:p>
    <w:p w:rsidR="00CF2DDE" w:rsidRDefault="00426211"/>
    <w:sectPr w:rsidR="00CF2DDE" w:rsidSect="000F6F5E">
      <w:pgSz w:w="11906" w:h="16838"/>
      <w:pgMar w:top="709" w:right="68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60D7"/>
    <w:multiLevelType w:val="hybridMultilevel"/>
    <w:tmpl w:val="2CC04EE8"/>
    <w:lvl w:ilvl="0" w:tplc="8EA0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5E"/>
    <w:rsid w:val="000F6F5E"/>
    <w:rsid w:val="00121B81"/>
    <w:rsid w:val="002E694D"/>
    <w:rsid w:val="00426211"/>
    <w:rsid w:val="00572BDD"/>
    <w:rsid w:val="005A744D"/>
    <w:rsid w:val="006C24CB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366"/>
  <w15:chartTrackingRefBased/>
  <w15:docId w15:val="{A05D8A3E-18C4-47D1-B84F-6406D34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2023-12-11T07:55:00Z</cp:lastPrinted>
  <dcterms:created xsi:type="dcterms:W3CDTF">2023-12-11T07:03:00Z</dcterms:created>
  <dcterms:modified xsi:type="dcterms:W3CDTF">2024-04-18T14:24:00Z</dcterms:modified>
</cp:coreProperties>
</file>